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D" w:rsidRDefault="00B8290A">
      <w:pPr>
        <w:spacing w:after="1"/>
        <w:ind w:left="15" w:hanging="10"/>
        <w:jc w:val="center"/>
      </w:pPr>
      <w:r>
        <w:rPr>
          <w:rFonts w:ascii="Verdana" w:eastAsia="Verdana" w:hAnsi="Verdana" w:cs="Verdana"/>
          <w:b/>
        </w:rPr>
        <w:t xml:space="preserve">ZÁPISY DO MATEŘSKÝCH ŠKOL PRO ŠKOLNÍ ROK 2023-2024 </w:t>
      </w:r>
    </w:p>
    <w:p w:rsidR="00000F7D" w:rsidRDefault="00B8290A">
      <w:pPr>
        <w:pStyle w:val="Nadpis1"/>
        <w:ind w:left="4546" w:right="1151"/>
      </w:pPr>
      <w:r>
        <w:t xml:space="preserve">PRO DĚTI Z UKRAJINY S VÍZEM DOČASNÉHO POBYTU  </w:t>
      </w:r>
    </w:p>
    <w:p w:rsidR="00000F7D" w:rsidRDefault="00B8290A">
      <w:pPr>
        <w:spacing w:after="140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Dne </w:t>
      </w:r>
      <w:proofErr w:type="gramStart"/>
      <w:r>
        <w:rPr>
          <w:rFonts w:ascii="Verdana" w:eastAsia="Verdana" w:hAnsi="Verdana" w:cs="Verdana"/>
          <w:b/>
          <w:sz w:val="20"/>
        </w:rPr>
        <w:t>5.6.2023</w:t>
      </w:r>
      <w:proofErr w:type="gramEnd"/>
      <w:r>
        <w:rPr>
          <w:rFonts w:ascii="Verdana" w:eastAsia="Verdana" w:hAnsi="Verdana" w:cs="Verdana"/>
          <w:b/>
          <w:sz w:val="20"/>
        </w:rPr>
        <w:t xml:space="preserve"> v době od 8 do 12 a od 13 do 16 hodin</w:t>
      </w:r>
      <w:r>
        <w:rPr>
          <w:rFonts w:ascii="Verdana" w:eastAsia="Verdana" w:hAnsi="Verdana" w:cs="Verdana"/>
          <w:sz w:val="20"/>
        </w:rPr>
        <w:t xml:space="preserve"> se v budově Úřadu MČ Praha 9, v místnosti č. 106 budou vydávat a zpracovávat: </w:t>
      </w:r>
    </w:p>
    <w:p w:rsidR="00000F7D" w:rsidRDefault="00B8290A">
      <w:pPr>
        <w:numPr>
          <w:ilvl w:val="0"/>
          <w:numId w:val="1"/>
        </w:numPr>
        <w:spacing w:after="13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Žádost o přijetí dítěte k </w:t>
      </w:r>
      <w:r>
        <w:rPr>
          <w:rFonts w:ascii="Verdana" w:eastAsia="Verdana" w:hAnsi="Verdana" w:cs="Verdana"/>
          <w:sz w:val="20"/>
        </w:rPr>
        <w:t xml:space="preserve">předškolnímu vzdělávání </w:t>
      </w:r>
    </w:p>
    <w:p w:rsidR="00000F7D" w:rsidRDefault="00B8290A">
      <w:pPr>
        <w:numPr>
          <w:ilvl w:val="0"/>
          <w:numId w:val="1"/>
        </w:numPr>
        <w:spacing w:after="109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Evidenční list dítěte </w:t>
      </w:r>
    </w:p>
    <w:p w:rsidR="00000F7D" w:rsidRDefault="00B8290A">
      <w:pPr>
        <w:spacing w:after="109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Při vyplňování těchto dokumentů bude k dispozici pracovník odboru školství a tlumočník. </w:t>
      </w:r>
    </w:p>
    <w:p w:rsidR="00000F7D" w:rsidRDefault="00B8290A">
      <w:pPr>
        <w:shd w:val="clear" w:color="auto" w:fill="F8F9FA"/>
        <w:spacing w:after="4" w:line="250" w:lineRule="auto"/>
        <w:ind w:left="-5" w:hanging="10"/>
      </w:pPr>
      <w:r>
        <w:rPr>
          <w:rFonts w:ascii="Verdana" w:eastAsia="Verdana" w:hAnsi="Verdana" w:cs="Verdana"/>
          <w:i/>
          <w:color w:val="333333"/>
          <w:sz w:val="20"/>
        </w:rPr>
        <w:t>Zápisy do mateřských škol pro školní rok 2023/2024 v Mateřské škole KOVÁŘSKÁ</w:t>
      </w:r>
      <w:r>
        <w:rPr>
          <w:rFonts w:ascii="Verdana" w:eastAsia="Verdana" w:hAnsi="Verdana" w:cs="Verdana"/>
          <w:i/>
          <w:color w:val="333333"/>
          <w:sz w:val="20"/>
        </w:rPr>
        <w:t xml:space="preserve"> pro děti ukrajinských uprchlíků (s doč</w:t>
      </w:r>
      <w:r>
        <w:rPr>
          <w:rFonts w:ascii="Verdana" w:eastAsia="Verdana" w:hAnsi="Verdana" w:cs="Verdana"/>
          <w:i/>
          <w:color w:val="333333"/>
          <w:sz w:val="20"/>
        </w:rPr>
        <w:t xml:space="preserve">asnou ochranou za účelem strpění pobytu) proběhnou </w:t>
      </w:r>
      <w:r>
        <w:rPr>
          <w:rFonts w:ascii="Verdana" w:eastAsia="Verdana" w:hAnsi="Verdana" w:cs="Verdana"/>
          <w:b/>
          <w:color w:val="333333"/>
          <w:sz w:val="20"/>
        </w:rPr>
        <w:t>dne 15. 6. 2023 od 10:00 do 12:00 hodin.</w:t>
      </w:r>
      <w:r>
        <w:rPr>
          <w:rFonts w:ascii="Verdana" w:eastAsia="Verdana" w:hAnsi="Verdana" w:cs="Verdana"/>
          <w:i/>
          <w:color w:val="333333"/>
          <w:sz w:val="20"/>
        </w:rPr>
        <w:t xml:space="preserve">  </w:t>
      </w:r>
      <w:r>
        <w:rPr>
          <w:rFonts w:ascii="Verdana" w:eastAsia="Verdana" w:hAnsi="Verdana" w:cs="Verdana"/>
          <w:color w:val="333333"/>
          <w:sz w:val="20"/>
        </w:rPr>
        <w:t xml:space="preserve"> </w:t>
      </w:r>
    </w:p>
    <w:p w:rsidR="00000F7D" w:rsidRDefault="00B8290A">
      <w:pPr>
        <w:shd w:val="clear" w:color="auto" w:fill="F8F9FA"/>
        <w:spacing w:after="4" w:line="250" w:lineRule="auto"/>
        <w:ind w:left="-5" w:hanging="10"/>
      </w:pPr>
      <w:proofErr w:type="spellStart"/>
      <w:r>
        <w:rPr>
          <w:rFonts w:ascii="Verdana" w:eastAsia="Verdana" w:hAnsi="Verdana" w:cs="Verdana"/>
          <w:i/>
          <w:color w:val="333333"/>
          <w:sz w:val="20"/>
        </w:rPr>
        <w:t>Зарахування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до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202124"/>
          <w:sz w:val="20"/>
        </w:rPr>
        <w:t>дитячого</w:t>
      </w:r>
      <w:proofErr w:type="spellEnd"/>
      <w:r>
        <w:rPr>
          <w:rFonts w:ascii="Verdana" w:eastAsia="Verdana" w:hAnsi="Verdana" w:cs="Verdana"/>
          <w:color w:val="202124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202124"/>
          <w:sz w:val="20"/>
        </w:rPr>
        <w:t>садка</w:t>
      </w:r>
      <w:r>
        <w:rPr>
          <w:rFonts w:ascii="Verdana" w:eastAsia="Verdana" w:hAnsi="Verdana" w:cs="Verdana"/>
          <w:i/>
          <w:color w:val="333333"/>
          <w:sz w:val="20"/>
        </w:rPr>
        <w:t>на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2023/2024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навчальний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рік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дітей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українських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біженців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(з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тимчасовим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захистом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з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метою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перебування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)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відбудеться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r>
        <w:rPr>
          <w:rFonts w:ascii="Verdana" w:eastAsia="Verdana" w:hAnsi="Verdana" w:cs="Verdana"/>
          <w:b/>
          <w:i/>
          <w:color w:val="333333"/>
          <w:sz w:val="20"/>
        </w:rPr>
        <w:t xml:space="preserve"> 15. </w:t>
      </w:r>
      <w:proofErr w:type="spellStart"/>
      <w:r>
        <w:rPr>
          <w:rFonts w:ascii="Verdana" w:eastAsia="Verdana" w:hAnsi="Verdana" w:cs="Verdana"/>
          <w:b/>
          <w:i/>
          <w:color w:val="333333"/>
          <w:sz w:val="20"/>
        </w:rPr>
        <w:t>червня</w:t>
      </w:r>
      <w:proofErr w:type="spellEnd"/>
      <w:r>
        <w:rPr>
          <w:rFonts w:ascii="Verdana" w:eastAsia="Verdana" w:hAnsi="Verdana" w:cs="Verdana"/>
          <w:b/>
          <w:i/>
          <w:color w:val="333333"/>
          <w:sz w:val="20"/>
        </w:rPr>
        <w:t xml:space="preserve"> </w:t>
      </w:r>
    </w:p>
    <w:p w:rsidR="00000F7D" w:rsidRDefault="00B8290A">
      <w:pPr>
        <w:shd w:val="clear" w:color="auto" w:fill="F8F9FA"/>
        <w:spacing w:after="4" w:line="250" w:lineRule="auto"/>
        <w:ind w:left="-5" w:hanging="10"/>
      </w:pPr>
      <w:r>
        <w:rPr>
          <w:rFonts w:ascii="Verdana" w:eastAsia="Verdana" w:hAnsi="Verdana" w:cs="Verdana"/>
          <w:b/>
          <w:i/>
          <w:color w:val="333333"/>
          <w:sz w:val="20"/>
        </w:rPr>
        <w:t xml:space="preserve">2023 </w:t>
      </w:r>
      <w:proofErr w:type="spellStart"/>
      <w:r>
        <w:rPr>
          <w:rFonts w:ascii="Verdana" w:eastAsia="Verdana" w:hAnsi="Verdana" w:cs="Verdana"/>
          <w:b/>
          <w:i/>
          <w:color w:val="333333"/>
          <w:sz w:val="20"/>
        </w:rPr>
        <w:t>рок</w:t>
      </w:r>
      <w:r>
        <w:rPr>
          <w:rFonts w:ascii="Verdana" w:eastAsia="Verdana" w:hAnsi="Verdana" w:cs="Verdana"/>
          <w:b/>
          <w:i/>
          <w:color w:val="333333"/>
          <w:sz w:val="20"/>
        </w:rPr>
        <w:t>у</w:t>
      </w:r>
      <w:proofErr w:type="spellEnd"/>
      <w:r>
        <w:rPr>
          <w:rFonts w:ascii="Verdana" w:eastAsia="Verdana" w:hAnsi="Verdana" w:cs="Verdana"/>
          <w:b/>
          <w:i/>
          <w:color w:val="333333"/>
          <w:sz w:val="20"/>
        </w:rPr>
        <w:t xml:space="preserve"> з 10:00 </w:t>
      </w:r>
      <w:proofErr w:type="spellStart"/>
      <w:r>
        <w:rPr>
          <w:rFonts w:ascii="Verdana" w:eastAsia="Verdana" w:hAnsi="Verdana" w:cs="Verdana"/>
          <w:b/>
          <w:i/>
          <w:color w:val="333333"/>
          <w:sz w:val="20"/>
        </w:rPr>
        <w:t>до</w:t>
      </w:r>
      <w:proofErr w:type="spellEnd"/>
      <w:r>
        <w:rPr>
          <w:rFonts w:ascii="Verdana" w:eastAsia="Verdana" w:hAnsi="Verdana" w:cs="Verdana"/>
          <w:b/>
          <w:i/>
          <w:color w:val="333333"/>
          <w:sz w:val="20"/>
        </w:rPr>
        <w:t xml:space="preserve"> 12:00.</w:t>
      </w:r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Більше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інформації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буде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опубліковано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на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сайті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школи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>.</w:t>
      </w:r>
      <w:r>
        <w:rPr>
          <w:rFonts w:ascii="Verdana" w:eastAsia="Verdana" w:hAnsi="Verdana" w:cs="Verdana"/>
          <w:color w:val="202124"/>
          <w:sz w:val="20"/>
        </w:rPr>
        <w:t xml:space="preserve"> </w:t>
      </w:r>
    </w:p>
    <w:p w:rsidR="00000F7D" w:rsidRDefault="00B8290A">
      <w:pPr>
        <w:spacing w:after="101"/>
      </w:pPr>
      <w:r>
        <w:rPr>
          <w:rFonts w:ascii="Verdana" w:eastAsia="Verdana" w:hAnsi="Verdana" w:cs="Verdana"/>
          <w:sz w:val="20"/>
        </w:rPr>
        <w:t xml:space="preserve"> </w:t>
      </w:r>
    </w:p>
    <w:p w:rsidR="00000F7D" w:rsidRDefault="00B8290A">
      <w:pPr>
        <w:spacing w:after="166" w:line="257" w:lineRule="auto"/>
        <w:ind w:left="-5" w:hanging="10"/>
      </w:pPr>
      <w:r>
        <w:rPr>
          <w:rFonts w:ascii="Verdana" w:eastAsia="Verdana" w:hAnsi="Verdana" w:cs="Verdana"/>
          <w:b/>
          <w:color w:val="FF0000"/>
          <w:sz w:val="20"/>
        </w:rPr>
        <w:t xml:space="preserve">UPOZORNĚNÍ: Děti, které k </w:t>
      </w:r>
      <w:proofErr w:type="gramStart"/>
      <w:r>
        <w:rPr>
          <w:rFonts w:ascii="Verdana" w:eastAsia="Verdana" w:hAnsi="Verdana" w:cs="Verdana"/>
          <w:b/>
          <w:color w:val="FF0000"/>
          <w:sz w:val="20"/>
        </w:rPr>
        <w:t>31.8.2023</w:t>
      </w:r>
      <w:proofErr w:type="gramEnd"/>
      <w:r>
        <w:rPr>
          <w:rFonts w:ascii="Verdana" w:eastAsia="Verdana" w:hAnsi="Verdana" w:cs="Verdana"/>
          <w:b/>
          <w:color w:val="FF0000"/>
          <w:sz w:val="20"/>
        </w:rPr>
        <w:t xml:space="preserve"> nedovrší 5 let věku, musí předložit potvrzení o povinném očkování.  </w:t>
      </w:r>
    </w:p>
    <w:p w:rsidR="00000F7D" w:rsidRDefault="00B8290A">
      <w:pPr>
        <w:spacing w:after="170" w:line="250" w:lineRule="auto"/>
        <w:ind w:left="-5" w:hanging="10"/>
      </w:pPr>
      <w:r>
        <w:rPr>
          <w:rFonts w:ascii="Verdana" w:eastAsia="Verdana" w:hAnsi="Verdana" w:cs="Verdana"/>
          <w:sz w:val="20"/>
        </w:rPr>
        <w:t>Kritéria, podmínky, přehled potřebných dokumentů –  budou na tomto místě zve</w:t>
      </w:r>
      <w:r>
        <w:rPr>
          <w:rFonts w:ascii="Verdana" w:eastAsia="Verdana" w:hAnsi="Verdana" w:cs="Verdana"/>
          <w:sz w:val="20"/>
        </w:rPr>
        <w:t>řejněny do konce března 2023.</w:t>
      </w:r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</w:p>
    <w:p w:rsidR="00000F7D" w:rsidRDefault="00B8290A">
      <w:pPr>
        <w:spacing w:after="170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Školní rok 2023-2024 bude zahájen 4. září 2023. </w:t>
      </w:r>
    </w:p>
    <w:p w:rsidR="00000F7D" w:rsidRDefault="00B8290A">
      <w:pPr>
        <w:spacing w:after="156"/>
      </w:pPr>
      <w:r>
        <w:rPr>
          <w:rFonts w:ascii="Verdana" w:eastAsia="Verdana" w:hAnsi="Verdana" w:cs="Verdana"/>
        </w:rPr>
        <w:t xml:space="preserve"> </w:t>
      </w:r>
    </w:p>
    <w:p w:rsidR="00000F7D" w:rsidRDefault="00B8290A">
      <w:pPr>
        <w:spacing w:after="159"/>
      </w:pPr>
      <w:r>
        <w:rPr>
          <w:rFonts w:ascii="Verdana" w:eastAsia="Verdana" w:hAnsi="Verdana" w:cs="Verdana"/>
        </w:rPr>
        <w:t xml:space="preserve"> </w:t>
      </w:r>
    </w:p>
    <w:p w:rsidR="00000F7D" w:rsidRDefault="00B8290A">
      <w:pPr>
        <w:pStyle w:val="Nadpis1"/>
        <w:ind w:left="395" w:firstLine="0"/>
      </w:pPr>
      <w:r>
        <w:t xml:space="preserve">ЗАПИС ДО ДИТЯЧИХ САДОЧКІВ НА 2023-2024 НАВЧАЛЬНИЙ РІК </w:t>
      </w:r>
    </w:p>
    <w:p w:rsidR="00000F7D" w:rsidRDefault="00B8290A">
      <w:pPr>
        <w:spacing w:after="142"/>
        <w:ind w:left="15" w:right="4" w:hanging="10"/>
        <w:jc w:val="center"/>
      </w:pPr>
      <w:r>
        <w:rPr>
          <w:rFonts w:ascii="Verdana" w:eastAsia="Verdana" w:hAnsi="Verdana" w:cs="Verdana"/>
          <w:b/>
        </w:rPr>
        <w:t xml:space="preserve">ДЛЯ ДІТЕЙ З УКРАЇНИ З ВІЗОЮ ТИМЧАСОВОГО ЗАХИСТУ </w:t>
      </w:r>
    </w:p>
    <w:p w:rsidR="00000F7D" w:rsidRDefault="00B8290A">
      <w:pPr>
        <w:spacing w:after="163"/>
      </w:pPr>
      <w:r>
        <w:rPr>
          <w:rFonts w:ascii="Verdana" w:eastAsia="Verdana" w:hAnsi="Verdana" w:cs="Verdana"/>
          <w:sz w:val="20"/>
        </w:rPr>
        <w:t xml:space="preserve"> </w:t>
      </w:r>
    </w:p>
    <w:p w:rsidR="00000F7D" w:rsidRDefault="00B8290A">
      <w:pPr>
        <w:spacing w:after="199" w:line="250" w:lineRule="auto"/>
        <w:ind w:left="-5" w:hanging="10"/>
      </w:pPr>
      <w:proofErr w:type="spellStart"/>
      <w:r>
        <w:rPr>
          <w:rFonts w:ascii="Verdana" w:eastAsia="Verdana" w:hAnsi="Verdana" w:cs="Verdana"/>
          <w:sz w:val="20"/>
        </w:rPr>
        <w:t>Відбудеться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</w:rPr>
        <w:t>5.6.2023</w:t>
      </w:r>
      <w:proofErr w:type="gramEnd"/>
      <w:r>
        <w:rPr>
          <w:rFonts w:ascii="Verdana" w:eastAsia="Verdana" w:hAnsi="Verdana" w:cs="Verdana"/>
          <w:b/>
          <w:sz w:val="20"/>
        </w:rPr>
        <w:t xml:space="preserve"> з 8 </w:t>
      </w:r>
      <w:proofErr w:type="spellStart"/>
      <w:r>
        <w:rPr>
          <w:rFonts w:ascii="Verdana" w:eastAsia="Verdana" w:hAnsi="Verdana" w:cs="Verdana"/>
          <w:b/>
          <w:sz w:val="20"/>
        </w:rPr>
        <w:t>до</w:t>
      </w:r>
      <w:proofErr w:type="spellEnd"/>
      <w:r>
        <w:rPr>
          <w:rFonts w:ascii="Verdana" w:eastAsia="Verdana" w:hAnsi="Verdana" w:cs="Verdana"/>
          <w:b/>
          <w:sz w:val="20"/>
        </w:rPr>
        <w:t xml:space="preserve"> 12 </w:t>
      </w:r>
      <w:proofErr w:type="spellStart"/>
      <w:r>
        <w:rPr>
          <w:rFonts w:ascii="Verdana" w:eastAsia="Verdana" w:hAnsi="Verdana" w:cs="Verdana"/>
          <w:b/>
          <w:sz w:val="20"/>
        </w:rPr>
        <w:t>години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та</w:t>
      </w:r>
      <w:proofErr w:type="spellEnd"/>
      <w:r>
        <w:rPr>
          <w:rFonts w:ascii="Verdana" w:eastAsia="Verdana" w:hAnsi="Verdana" w:cs="Verdana"/>
          <w:b/>
          <w:sz w:val="20"/>
        </w:rPr>
        <w:t xml:space="preserve"> з 13 </w:t>
      </w:r>
      <w:proofErr w:type="spellStart"/>
      <w:r>
        <w:rPr>
          <w:rFonts w:ascii="Verdana" w:eastAsia="Verdana" w:hAnsi="Verdana" w:cs="Verdana"/>
          <w:b/>
          <w:sz w:val="20"/>
        </w:rPr>
        <w:t>до</w:t>
      </w:r>
      <w:proofErr w:type="spellEnd"/>
      <w:r>
        <w:rPr>
          <w:rFonts w:ascii="Verdana" w:eastAsia="Verdana" w:hAnsi="Verdana" w:cs="Verdana"/>
          <w:b/>
          <w:sz w:val="20"/>
        </w:rPr>
        <w:t xml:space="preserve"> 16 </w:t>
      </w:r>
      <w:proofErr w:type="spellStart"/>
      <w:r>
        <w:rPr>
          <w:rFonts w:ascii="Verdana" w:eastAsia="Verdana" w:hAnsi="Verdana" w:cs="Verdana"/>
          <w:b/>
          <w:sz w:val="20"/>
        </w:rPr>
        <w:t>години</w:t>
      </w:r>
      <w:proofErr w:type="spellEnd"/>
      <w:r>
        <w:rPr>
          <w:rFonts w:ascii="Verdana" w:eastAsia="Verdana" w:hAnsi="Verdana" w:cs="Verdana"/>
          <w:sz w:val="20"/>
        </w:rPr>
        <w:t xml:space="preserve">, в </w:t>
      </w:r>
      <w:proofErr w:type="spellStart"/>
      <w:r>
        <w:rPr>
          <w:rFonts w:ascii="Verdana" w:eastAsia="Verdana" w:hAnsi="Verdana" w:cs="Verdana"/>
          <w:sz w:val="20"/>
        </w:rPr>
        <w:t>будівлі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Управління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міського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району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Прага</w:t>
      </w:r>
      <w:proofErr w:type="spellEnd"/>
      <w:r>
        <w:rPr>
          <w:rFonts w:ascii="Verdana" w:eastAsia="Verdana" w:hAnsi="Verdana" w:cs="Verdana"/>
          <w:sz w:val="20"/>
        </w:rPr>
        <w:t xml:space="preserve"> 9, </w:t>
      </w:r>
      <w:proofErr w:type="spellStart"/>
      <w:r>
        <w:rPr>
          <w:rFonts w:ascii="Verdana" w:eastAsia="Verdana" w:hAnsi="Verdana" w:cs="Verdana"/>
          <w:sz w:val="20"/>
        </w:rPr>
        <w:t>кабінет</w:t>
      </w:r>
      <w:proofErr w:type="spellEnd"/>
      <w:r>
        <w:rPr>
          <w:rFonts w:ascii="Verdana" w:eastAsia="Verdana" w:hAnsi="Verdana" w:cs="Verdana"/>
          <w:sz w:val="20"/>
        </w:rPr>
        <w:t xml:space="preserve"> №106, </w:t>
      </w:r>
      <w:proofErr w:type="spellStart"/>
      <w:r>
        <w:rPr>
          <w:rFonts w:ascii="Verdana" w:eastAsia="Verdana" w:hAnsi="Verdana" w:cs="Verdana"/>
          <w:sz w:val="20"/>
        </w:rPr>
        <w:t>буде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видано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та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опрацьовано</w:t>
      </w:r>
      <w:proofErr w:type="spellEnd"/>
      <w:r>
        <w:rPr>
          <w:rFonts w:ascii="Verdana" w:eastAsia="Verdana" w:hAnsi="Verdana" w:cs="Verdana"/>
          <w:sz w:val="20"/>
        </w:rPr>
        <w:t xml:space="preserve">: </w:t>
      </w:r>
    </w:p>
    <w:p w:rsidR="00000F7D" w:rsidRDefault="00B8290A">
      <w:pPr>
        <w:numPr>
          <w:ilvl w:val="0"/>
          <w:numId w:val="2"/>
        </w:numPr>
        <w:spacing w:after="30" w:line="250" w:lineRule="auto"/>
        <w:ind w:hanging="360"/>
      </w:pPr>
      <w:proofErr w:type="spellStart"/>
      <w:r>
        <w:rPr>
          <w:rFonts w:ascii="Verdana" w:eastAsia="Verdana" w:hAnsi="Verdana" w:cs="Verdana"/>
          <w:sz w:val="20"/>
        </w:rPr>
        <w:t>Заява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про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прийом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дитини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до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дошкільної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освіти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p w:rsidR="00000F7D" w:rsidRDefault="00B8290A">
      <w:pPr>
        <w:numPr>
          <w:ilvl w:val="0"/>
          <w:numId w:val="2"/>
        </w:numPr>
        <w:spacing w:after="170" w:line="250" w:lineRule="auto"/>
        <w:ind w:hanging="360"/>
      </w:pPr>
      <w:proofErr w:type="spellStart"/>
      <w:r>
        <w:rPr>
          <w:rFonts w:ascii="Verdana" w:eastAsia="Verdana" w:hAnsi="Verdana" w:cs="Verdana"/>
          <w:sz w:val="20"/>
        </w:rPr>
        <w:t>Реєстраційний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лист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дитини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p w:rsidR="00000F7D" w:rsidRDefault="00B8290A">
      <w:pPr>
        <w:spacing w:after="170" w:line="250" w:lineRule="auto"/>
        <w:ind w:left="-5" w:hanging="10"/>
      </w:pPr>
      <w:proofErr w:type="spellStart"/>
      <w:r>
        <w:rPr>
          <w:rFonts w:ascii="Verdana" w:eastAsia="Verdana" w:hAnsi="Verdana" w:cs="Verdana"/>
          <w:sz w:val="20"/>
        </w:rPr>
        <w:t>Для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допомоги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із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заповненням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цих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документів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буде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присутній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співробітник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департаменту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освіти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т</w:t>
      </w:r>
      <w:r>
        <w:rPr>
          <w:rFonts w:ascii="Verdana" w:eastAsia="Verdana" w:hAnsi="Verdana" w:cs="Verdana"/>
          <w:sz w:val="20"/>
        </w:rPr>
        <w:t>а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перекладач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</w:p>
    <w:p w:rsidR="00000F7D" w:rsidRDefault="00B8290A">
      <w:pPr>
        <w:spacing w:after="164"/>
      </w:pPr>
      <w:proofErr w:type="spellStart"/>
      <w:r>
        <w:rPr>
          <w:rFonts w:ascii="Verdana" w:eastAsia="Verdana" w:hAnsi="Verdana" w:cs="Verdana"/>
          <w:i/>
          <w:color w:val="333333"/>
          <w:sz w:val="20"/>
        </w:rPr>
        <w:t>Зарахування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до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202124"/>
          <w:sz w:val="20"/>
        </w:rPr>
        <w:t>дитячого</w:t>
      </w:r>
      <w:proofErr w:type="spellEnd"/>
      <w:r>
        <w:rPr>
          <w:rFonts w:ascii="Verdana" w:eastAsia="Verdana" w:hAnsi="Verdana" w:cs="Verdana"/>
          <w:color w:val="202124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color w:val="202124"/>
          <w:sz w:val="20"/>
        </w:rPr>
        <w:t>садка</w:t>
      </w:r>
      <w:r>
        <w:rPr>
          <w:rFonts w:ascii="Verdana" w:eastAsia="Verdana" w:hAnsi="Verdana" w:cs="Verdana"/>
          <w:i/>
          <w:color w:val="333333"/>
          <w:sz w:val="20"/>
        </w:rPr>
        <w:t>на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MŠ </w:t>
      </w:r>
      <w:bookmarkStart w:id="0" w:name="_GoBack"/>
      <w:bookmarkEnd w:id="0"/>
      <w:r>
        <w:rPr>
          <w:rFonts w:ascii="Verdana" w:eastAsia="Verdana" w:hAnsi="Verdana" w:cs="Verdana"/>
          <w:i/>
          <w:color w:val="333333"/>
          <w:sz w:val="20"/>
        </w:rPr>
        <w:t>KOVÁŘSKÁ</w:t>
      </w:r>
      <w:r>
        <w:rPr>
          <w:rFonts w:ascii="Verdana" w:eastAsia="Verdana" w:hAnsi="Verdana" w:cs="Verdana"/>
          <w:i/>
          <w:color w:val="333333"/>
          <w:sz w:val="20"/>
        </w:rPr>
        <w:t xml:space="preserve"> 2023/2024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vнавчальний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рік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дітей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українських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біженців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(з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тимчасовим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захистом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з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метою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перебування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)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відбудеться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r>
        <w:rPr>
          <w:rFonts w:ascii="Verdana" w:eastAsia="Verdana" w:hAnsi="Verdana" w:cs="Verdana"/>
          <w:b/>
          <w:i/>
          <w:color w:val="333333"/>
          <w:sz w:val="20"/>
        </w:rPr>
        <w:t xml:space="preserve"> 15. </w:t>
      </w:r>
      <w:proofErr w:type="spellStart"/>
      <w:r>
        <w:rPr>
          <w:rFonts w:ascii="Verdana" w:eastAsia="Verdana" w:hAnsi="Verdana" w:cs="Verdana"/>
          <w:b/>
          <w:i/>
          <w:color w:val="333333"/>
          <w:sz w:val="20"/>
        </w:rPr>
        <w:t>червня</w:t>
      </w:r>
      <w:proofErr w:type="spellEnd"/>
      <w:r>
        <w:rPr>
          <w:rFonts w:ascii="Verdana" w:eastAsia="Verdana" w:hAnsi="Verdana" w:cs="Verdana"/>
          <w:b/>
          <w:i/>
          <w:color w:val="333333"/>
          <w:sz w:val="20"/>
        </w:rPr>
        <w:t xml:space="preserve"> 2023 </w:t>
      </w:r>
      <w:proofErr w:type="spellStart"/>
      <w:r>
        <w:rPr>
          <w:rFonts w:ascii="Verdana" w:eastAsia="Verdana" w:hAnsi="Verdana" w:cs="Verdana"/>
          <w:b/>
          <w:i/>
          <w:color w:val="333333"/>
          <w:sz w:val="20"/>
        </w:rPr>
        <w:t>року</w:t>
      </w:r>
      <w:proofErr w:type="spellEnd"/>
      <w:r>
        <w:rPr>
          <w:rFonts w:ascii="Verdana" w:eastAsia="Verdana" w:hAnsi="Verdana" w:cs="Verdana"/>
          <w:b/>
          <w:i/>
          <w:color w:val="333333"/>
          <w:sz w:val="20"/>
        </w:rPr>
        <w:t xml:space="preserve"> з 10:00 </w:t>
      </w:r>
      <w:proofErr w:type="spellStart"/>
      <w:r>
        <w:rPr>
          <w:rFonts w:ascii="Verdana" w:eastAsia="Verdana" w:hAnsi="Verdana" w:cs="Verdana"/>
          <w:b/>
          <w:i/>
          <w:color w:val="333333"/>
          <w:sz w:val="20"/>
        </w:rPr>
        <w:t>до</w:t>
      </w:r>
      <w:proofErr w:type="spellEnd"/>
      <w:r>
        <w:rPr>
          <w:rFonts w:ascii="Verdana" w:eastAsia="Verdana" w:hAnsi="Verdana" w:cs="Verdana"/>
          <w:b/>
          <w:i/>
          <w:color w:val="333333"/>
          <w:sz w:val="20"/>
        </w:rPr>
        <w:t xml:space="preserve"> 12:00.</w:t>
      </w:r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Більше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інформації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буде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опубліковано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на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сайті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0"/>
        </w:rPr>
        <w:t>школи</w:t>
      </w:r>
      <w:proofErr w:type="spellEnd"/>
      <w:r>
        <w:rPr>
          <w:rFonts w:ascii="Verdana" w:eastAsia="Verdana" w:hAnsi="Verdana" w:cs="Verdana"/>
          <w:i/>
          <w:color w:val="333333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000F7D" w:rsidRDefault="00B8290A">
      <w:pPr>
        <w:spacing w:after="166" w:line="257" w:lineRule="auto"/>
        <w:ind w:left="-5" w:hanging="10"/>
      </w:pPr>
      <w:r>
        <w:rPr>
          <w:rFonts w:ascii="Verdana" w:eastAsia="Verdana" w:hAnsi="Verdana" w:cs="Verdana"/>
          <w:b/>
          <w:color w:val="FF0000"/>
          <w:sz w:val="20"/>
        </w:rPr>
        <w:t xml:space="preserve">УВАГА: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Діти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які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до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FF0000"/>
          <w:sz w:val="20"/>
        </w:rPr>
        <w:t>31.8.2023</w:t>
      </w:r>
      <w:proofErr w:type="gram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не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досягли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5-річного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віку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повинні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подати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підтвердження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про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обов'язкову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0"/>
        </w:rPr>
        <w:t>вакцинацію</w:t>
      </w:r>
      <w:proofErr w:type="spellEnd"/>
      <w:r>
        <w:rPr>
          <w:rFonts w:ascii="Verdana" w:eastAsia="Verdana" w:hAnsi="Verdana" w:cs="Verdana"/>
          <w:b/>
          <w:color w:val="FF0000"/>
          <w:sz w:val="20"/>
        </w:rPr>
        <w:t xml:space="preserve">.  </w:t>
      </w:r>
    </w:p>
    <w:p w:rsidR="00000F7D" w:rsidRDefault="00B8290A">
      <w:pPr>
        <w:spacing w:after="170" w:line="250" w:lineRule="auto"/>
        <w:ind w:left="-5" w:hanging="10"/>
      </w:pPr>
      <w:proofErr w:type="spellStart"/>
      <w:r>
        <w:rPr>
          <w:rFonts w:ascii="Verdana" w:eastAsia="Verdana" w:hAnsi="Verdana" w:cs="Verdana"/>
          <w:sz w:val="20"/>
        </w:rPr>
        <w:t>Критерії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умови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та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перелік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необхідних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документів</w:t>
      </w:r>
      <w:proofErr w:type="spellEnd"/>
      <w:r>
        <w:rPr>
          <w:rFonts w:ascii="Verdana" w:eastAsia="Verdana" w:hAnsi="Verdana" w:cs="Verdana"/>
          <w:sz w:val="20"/>
        </w:rPr>
        <w:t xml:space="preserve"> – </w:t>
      </w:r>
      <w:proofErr w:type="spellStart"/>
      <w:r>
        <w:rPr>
          <w:rFonts w:ascii="Verdana" w:eastAsia="Verdana" w:hAnsi="Verdana" w:cs="Verdana"/>
          <w:sz w:val="20"/>
        </w:rPr>
        <w:t>будуть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опубліковані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тут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до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кінця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березня</w:t>
      </w:r>
      <w:proofErr w:type="spellEnd"/>
      <w:r>
        <w:rPr>
          <w:rFonts w:ascii="Verdana" w:eastAsia="Verdana" w:hAnsi="Verdana" w:cs="Verdana"/>
          <w:sz w:val="20"/>
        </w:rPr>
        <w:t xml:space="preserve"> 2023 </w:t>
      </w:r>
      <w:proofErr w:type="spellStart"/>
      <w:r>
        <w:rPr>
          <w:rFonts w:ascii="Verdana" w:eastAsia="Verdana" w:hAnsi="Verdana" w:cs="Verdana"/>
          <w:sz w:val="20"/>
        </w:rPr>
        <w:t>року</w:t>
      </w:r>
      <w:proofErr w:type="spellEnd"/>
      <w:r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b/>
          <w:color w:val="FF0000"/>
          <w:sz w:val="20"/>
        </w:rPr>
        <w:t xml:space="preserve"> </w:t>
      </w:r>
    </w:p>
    <w:p w:rsidR="00000F7D" w:rsidRDefault="00B8290A">
      <w:pPr>
        <w:spacing w:after="170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2023-2024 </w:t>
      </w:r>
      <w:proofErr w:type="spellStart"/>
      <w:r>
        <w:rPr>
          <w:rFonts w:ascii="Verdana" w:eastAsia="Verdana" w:hAnsi="Verdana" w:cs="Verdana"/>
          <w:sz w:val="20"/>
        </w:rPr>
        <w:t>навчальний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рік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ро</w:t>
      </w:r>
      <w:r>
        <w:rPr>
          <w:rFonts w:ascii="Verdana" w:eastAsia="Verdana" w:hAnsi="Verdana" w:cs="Verdana"/>
          <w:sz w:val="20"/>
        </w:rPr>
        <w:t>зпочнеться</w:t>
      </w:r>
      <w:proofErr w:type="spellEnd"/>
      <w:r>
        <w:rPr>
          <w:rFonts w:ascii="Verdana" w:eastAsia="Verdana" w:hAnsi="Verdana" w:cs="Verdana"/>
          <w:sz w:val="20"/>
        </w:rPr>
        <w:t xml:space="preserve"> 4 </w:t>
      </w:r>
      <w:proofErr w:type="spellStart"/>
      <w:r>
        <w:rPr>
          <w:rFonts w:ascii="Verdana" w:eastAsia="Verdana" w:hAnsi="Verdana" w:cs="Verdana"/>
          <w:sz w:val="20"/>
        </w:rPr>
        <w:t>вересня</w:t>
      </w:r>
      <w:proofErr w:type="spellEnd"/>
      <w:r>
        <w:rPr>
          <w:rFonts w:ascii="Verdana" w:eastAsia="Verdana" w:hAnsi="Verdana" w:cs="Verdana"/>
          <w:sz w:val="20"/>
        </w:rPr>
        <w:t xml:space="preserve"> 2023 </w:t>
      </w:r>
      <w:proofErr w:type="spellStart"/>
      <w:r>
        <w:rPr>
          <w:rFonts w:ascii="Verdana" w:eastAsia="Verdana" w:hAnsi="Verdana" w:cs="Verdana"/>
          <w:sz w:val="20"/>
        </w:rPr>
        <w:t>року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</w:p>
    <w:p w:rsidR="00000F7D" w:rsidRDefault="00B8290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sectPr w:rsidR="00000F7D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81C"/>
    <w:multiLevelType w:val="hybridMultilevel"/>
    <w:tmpl w:val="85360438"/>
    <w:lvl w:ilvl="0" w:tplc="1F04248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66CB8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22C4D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685F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ECB6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0CA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2CAA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E1DD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C67A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3616FE"/>
    <w:multiLevelType w:val="hybridMultilevel"/>
    <w:tmpl w:val="614C314C"/>
    <w:lvl w:ilvl="0" w:tplc="9D16D5CE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9AC3A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8698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EA1F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95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8D05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C20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4B60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4D9A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7D"/>
    <w:rsid w:val="00000F7D"/>
    <w:rsid w:val="00B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26D1"/>
  <w15:docId w15:val="{AF11F10A-5A21-4C7A-9DEB-9AC7CD7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47" w:line="257" w:lineRule="auto"/>
      <w:ind w:left="3320" w:hanging="3315"/>
      <w:outlineLvl w:val="0"/>
    </w:pPr>
    <w:rPr>
      <w:rFonts w:ascii="Verdana" w:eastAsia="Verdana" w:hAnsi="Verdana" w:cs="Verdan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old.pear@atlas.cz</dc:creator>
  <cp:keywords/>
  <cp:lastModifiedBy>skolka</cp:lastModifiedBy>
  <cp:revision>2</cp:revision>
  <dcterms:created xsi:type="dcterms:W3CDTF">2023-03-14T10:48:00Z</dcterms:created>
  <dcterms:modified xsi:type="dcterms:W3CDTF">2023-03-14T10:48:00Z</dcterms:modified>
</cp:coreProperties>
</file>